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030" w:rsidRPr="00725030" w:rsidRDefault="003E10BC">
      <w:pPr>
        <w:rPr>
          <w:sz w:val="20"/>
        </w:rPr>
      </w:pPr>
      <w:r>
        <w:rPr>
          <w:noProof/>
          <w:sz w:val="20"/>
          <w:lang w:eastAsia="en-AU"/>
        </w:rPr>
        <w:drawing>
          <wp:anchor distT="0" distB="0" distL="114300" distR="114300" simplePos="0" relativeHeight="251658240" behindDoc="0" locked="0" layoutInCell="1" allowOverlap="1" wp14:anchorId="2E71B452" wp14:editId="5B1F7F4F">
            <wp:simplePos x="0" y="0"/>
            <wp:positionH relativeFrom="column">
              <wp:posOffset>4695825</wp:posOffset>
            </wp:positionH>
            <wp:positionV relativeFrom="paragraph">
              <wp:posOffset>-172085</wp:posOffset>
            </wp:positionV>
            <wp:extent cx="1002665" cy="13049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png"/>
                    <pic:cNvPicPr/>
                  </pic:nvPicPr>
                  <pic:blipFill>
                    <a:blip r:embed="rId5">
                      <a:extLst>
                        <a:ext uri="{28A0092B-C50C-407E-A947-70E740481C1C}">
                          <a14:useLocalDpi xmlns:a14="http://schemas.microsoft.com/office/drawing/2010/main" val="0"/>
                        </a:ext>
                      </a:extLst>
                    </a:blip>
                    <a:stretch>
                      <a:fillRect/>
                    </a:stretch>
                  </pic:blipFill>
                  <pic:spPr>
                    <a:xfrm>
                      <a:off x="0" y="0"/>
                      <a:ext cx="1002665" cy="1304925"/>
                    </a:xfrm>
                    <a:prstGeom prst="rect">
                      <a:avLst/>
                    </a:prstGeom>
                  </pic:spPr>
                </pic:pic>
              </a:graphicData>
            </a:graphic>
            <wp14:sizeRelH relativeFrom="page">
              <wp14:pctWidth>0</wp14:pctWidth>
            </wp14:sizeRelH>
            <wp14:sizeRelV relativeFrom="page">
              <wp14:pctHeight>0</wp14:pctHeight>
            </wp14:sizeRelV>
          </wp:anchor>
        </w:drawing>
      </w:r>
      <w:r w:rsidR="00725030" w:rsidRPr="00725030">
        <w:rPr>
          <w:sz w:val="20"/>
        </w:rPr>
        <w:t>OFFICAL DOCUMENT BRADBURY POLICE DEPARTMENT</w:t>
      </w:r>
    </w:p>
    <w:p w:rsidR="00725030" w:rsidRPr="00725030" w:rsidRDefault="00725030">
      <w:pPr>
        <w:rPr>
          <w:sz w:val="20"/>
        </w:rPr>
      </w:pPr>
      <w:r w:rsidRPr="00725030">
        <w:rPr>
          <w:sz w:val="20"/>
        </w:rPr>
        <w:t>CASE NUMBER:</w:t>
      </w:r>
      <w:r w:rsidR="00E93775">
        <w:rPr>
          <w:sz w:val="20"/>
        </w:rPr>
        <w:t xml:space="preserve"> </w:t>
      </w:r>
      <w:r w:rsidRPr="00725030">
        <w:rPr>
          <w:sz w:val="20"/>
        </w:rPr>
        <w:t>29837110</w:t>
      </w:r>
    </w:p>
    <w:p w:rsidR="00725030" w:rsidRPr="00725030" w:rsidRDefault="00725030">
      <w:pPr>
        <w:rPr>
          <w:sz w:val="20"/>
        </w:rPr>
      </w:pPr>
      <w:r w:rsidRPr="00725030">
        <w:rPr>
          <w:sz w:val="20"/>
        </w:rPr>
        <w:t>BIOGRAPHY- JONES, HAZEL</w:t>
      </w:r>
    </w:p>
    <w:p w:rsidR="00725030" w:rsidRPr="00725030" w:rsidRDefault="00E93775">
      <w:pPr>
        <w:rPr>
          <w:sz w:val="20"/>
        </w:rPr>
      </w:pPr>
      <w:r>
        <w:rPr>
          <w:sz w:val="20"/>
        </w:rPr>
        <w:t xml:space="preserve">COMPILED BY- DETECTIVE </w:t>
      </w:r>
      <w:r w:rsidR="00725030" w:rsidRPr="00725030">
        <w:rPr>
          <w:sz w:val="20"/>
        </w:rPr>
        <w:t>CONRAD BENNETT</w:t>
      </w:r>
    </w:p>
    <w:p w:rsidR="001463E1" w:rsidRPr="00725030" w:rsidRDefault="001463E1">
      <w:pPr>
        <w:rPr>
          <w:sz w:val="20"/>
        </w:rPr>
      </w:pPr>
      <w:r w:rsidRPr="00725030">
        <w:rPr>
          <w:sz w:val="20"/>
        </w:rPr>
        <w:t>Hazel Jones was born on the 16</w:t>
      </w:r>
      <w:r w:rsidRPr="00725030">
        <w:rPr>
          <w:sz w:val="20"/>
          <w:vertAlign w:val="superscript"/>
        </w:rPr>
        <w:t>th</w:t>
      </w:r>
      <w:r w:rsidRPr="00725030">
        <w:rPr>
          <w:sz w:val="20"/>
        </w:rPr>
        <w:t xml:space="preserve"> of October 1953 in a small town of Heathrow. Her mother and father, Elena </w:t>
      </w:r>
      <w:bookmarkStart w:id="0" w:name="_GoBack"/>
      <w:bookmarkEnd w:id="0"/>
      <w:r w:rsidRPr="00725030">
        <w:rPr>
          <w:sz w:val="20"/>
        </w:rPr>
        <w:t xml:space="preserve">and Edward Taylor raised her until the age of six, when her mother and father died in a car accident in 1959. Hazel was attending Heathrow Primary School at the time in her first year when she moved across town to live with her Aunty Emily Johnson. Hazel walked to school every morning while her Aunty went to work at the local food market. </w:t>
      </w:r>
      <w:r w:rsidR="00E93775">
        <w:rPr>
          <w:sz w:val="20"/>
        </w:rPr>
        <w:t xml:space="preserve">She was a well-behaved child who </w:t>
      </w:r>
      <w:r w:rsidRPr="00725030">
        <w:rPr>
          <w:sz w:val="20"/>
        </w:rPr>
        <w:t xml:space="preserve">excelled in English and Maths. She always wanted to be perfect and have high marks in mini tests. She graduated from primary school in 1965 and attended Heathrow High School for Girls in 1966. During her senior years, Hazel studied in the area of Science and excelled further in Maths. At the age of 19, a year after she graduated she announced to her family that she was going out with Thomas Jones. </w:t>
      </w:r>
    </w:p>
    <w:p w:rsidR="00E93775" w:rsidRDefault="001463E1">
      <w:pPr>
        <w:rPr>
          <w:sz w:val="20"/>
        </w:rPr>
      </w:pPr>
      <w:r w:rsidRPr="00725030">
        <w:rPr>
          <w:sz w:val="20"/>
        </w:rPr>
        <w:t>Five months in</w:t>
      </w:r>
      <w:r w:rsidR="00F320EB" w:rsidRPr="00725030">
        <w:rPr>
          <w:sz w:val="20"/>
        </w:rPr>
        <w:t>to the relationship Hazel moved into a small apartment with Thomas where their relationship</w:t>
      </w:r>
      <w:r w:rsidR="00E93775">
        <w:rPr>
          <w:sz w:val="20"/>
        </w:rPr>
        <w:t xml:space="preserve"> blossomed</w:t>
      </w:r>
      <w:r w:rsidR="00F320EB" w:rsidRPr="00725030">
        <w:rPr>
          <w:sz w:val="20"/>
        </w:rPr>
        <w:t>. Three years into the relationship, Thomas made up his mind and proposed to Hazel. Hazel sai</w:t>
      </w:r>
      <w:r w:rsidR="0077433B" w:rsidRPr="00725030">
        <w:rPr>
          <w:sz w:val="20"/>
        </w:rPr>
        <w:t xml:space="preserve">d yes and a </w:t>
      </w:r>
      <w:r w:rsidR="00E93775">
        <w:rPr>
          <w:sz w:val="20"/>
        </w:rPr>
        <w:t xml:space="preserve">after a one year engagement they </w:t>
      </w:r>
      <w:r w:rsidR="00F320EB" w:rsidRPr="00725030">
        <w:rPr>
          <w:sz w:val="20"/>
        </w:rPr>
        <w:t>married on the 17</w:t>
      </w:r>
      <w:r w:rsidR="00F320EB" w:rsidRPr="00725030">
        <w:rPr>
          <w:sz w:val="20"/>
          <w:vertAlign w:val="superscript"/>
        </w:rPr>
        <w:t>th</w:t>
      </w:r>
      <w:r w:rsidR="00F320EB" w:rsidRPr="00725030">
        <w:rPr>
          <w:sz w:val="20"/>
        </w:rPr>
        <w:t xml:space="preserve"> of July 197</w:t>
      </w:r>
      <w:r w:rsidR="0077433B" w:rsidRPr="00725030">
        <w:rPr>
          <w:sz w:val="20"/>
        </w:rPr>
        <w:t>7. Three months later, Hazel received a letter from Bradbury University advising her that she has been accepted</w:t>
      </w:r>
      <w:r w:rsidR="00E93775">
        <w:rPr>
          <w:sz w:val="20"/>
        </w:rPr>
        <w:t xml:space="preserve"> to study science</w:t>
      </w:r>
      <w:r w:rsidR="0077433B" w:rsidRPr="00725030">
        <w:rPr>
          <w:sz w:val="20"/>
        </w:rPr>
        <w:t xml:space="preserve">. </w:t>
      </w:r>
      <w:r w:rsidR="00E93775">
        <w:rPr>
          <w:sz w:val="20"/>
        </w:rPr>
        <w:t xml:space="preserve">With </w:t>
      </w:r>
      <w:r w:rsidR="0077433B" w:rsidRPr="00725030">
        <w:rPr>
          <w:sz w:val="20"/>
        </w:rPr>
        <w:t xml:space="preserve">the help of family and friends, Hazel and Thomas moved house to Bradbury, 3000km north of Heathrow. Hazel had a stable life, nice home in Bradbury, loving husband and had almost completed her University Degree in Science. </w:t>
      </w:r>
      <w:r w:rsidR="00E93775">
        <w:rPr>
          <w:sz w:val="20"/>
        </w:rPr>
        <w:t>H</w:t>
      </w:r>
      <w:r w:rsidR="0077433B" w:rsidRPr="00725030">
        <w:rPr>
          <w:sz w:val="20"/>
        </w:rPr>
        <w:t xml:space="preserve">er first job </w:t>
      </w:r>
      <w:r w:rsidR="00E93775">
        <w:rPr>
          <w:sz w:val="20"/>
        </w:rPr>
        <w:t xml:space="preserve">was </w:t>
      </w:r>
      <w:r w:rsidR="0077433B" w:rsidRPr="00725030">
        <w:rPr>
          <w:sz w:val="20"/>
        </w:rPr>
        <w:t xml:space="preserve">at the local science lab, there she helped test chemicals and find new treatments for illnesses. Her life seemed to be working the way she wanted until she found out some terrible news. </w:t>
      </w:r>
    </w:p>
    <w:p w:rsidR="00F3505B" w:rsidRPr="00725030" w:rsidRDefault="0077433B">
      <w:pPr>
        <w:rPr>
          <w:sz w:val="20"/>
        </w:rPr>
      </w:pPr>
      <w:r w:rsidRPr="00725030">
        <w:rPr>
          <w:sz w:val="20"/>
        </w:rPr>
        <w:t xml:space="preserve">Hazel and Thomas had been trying for a child but failed countless times, soon after many years of trying, Hazel received news that she is unable to conceive. Hazel and Thomas were devastated. In 1982 Thomas quit his job at the local </w:t>
      </w:r>
      <w:r w:rsidR="00F3505B" w:rsidRPr="00725030">
        <w:rPr>
          <w:sz w:val="20"/>
        </w:rPr>
        <w:t>carpenter company due to low payment and decided to search the local</w:t>
      </w:r>
      <w:r w:rsidR="00E93775">
        <w:rPr>
          <w:sz w:val="20"/>
        </w:rPr>
        <w:t xml:space="preserve"> paper to find a new job. This a</w:t>
      </w:r>
      <w:r w:rsidR="00F3505B" w:rsidRPr="00725030">
        <w:rPr>
          <w:sz w:val="20"/>
        </w:rPr>
        <w:t xml:space="preserve">ffected Hazel very much as it was hard for Thomas to find a job leaving </w:t>
      </w:r>
      <w:r w:rsidR="00E93775">
        <w:rPr>
          <w:sz w:val="20"/>
        </w:rPr>
        <w:t xml:space="preserve">them in financial hardship. </w:t>
      </w:r>
      <w:r w:rsidR="00F3505B" w:rsidRPr="00725030">
        <w:rPr>
          <w:sz w:val="20"/>
        </w:rPr>
        <w:t xml:space="preserve">As the days rolled into weeks and the weeks rolled into months, Thomas finally found a job at the local bakery of Bradbury; the pay was not as good as his previous job but </w:t>
      </w:r>
      <w:r w:rsidR="00E93775">
        <w:rPr>
          <w:sz w:val="20"/>
        </w:rPr>
        <w:t xml:space="preserve">it </w:t>
      </w:r>
      <w:r w:rsidR="00F3505B" w:rsidRPr="00725030">
        <w:rPr>
          <w:sz w:val="20"/>
        </w:rPr>
        <w:t xml:space="preserve">helped. Two years past and the relationship seemed to be crumble slowly, Hazel became distant with Thomas due to long hours at work and having to do the daily routine of shopping for meals and buying her husband his favourite drink; Beer. Sometime in August 1984, Hazel found out her husband had had an affair with a colleague at work and this caused Hazel great grief, she moved out and went and lived with a friend from University until she was ready to face Thomas. </w:t>
      </w:r>
    </w:p>
    <w:p w:rsidR="00F3505B" w:rsidRPr="00725030" w:rsidRDefault="00F3505B">
      <w:pPr>
        <w:rPr>
          <w:sz w:val="20"/>
        </w:rPr>
      </w:pPr>
      <w:r w:rsidRPr="00725030">
        <w:rPr>
          <w:sz w:val="20"/>
        </w:rPr>
        <w:t>Months p</w:t>
      </w:r>
      <w:r w:rsidR="008543A3" w:rsidRPr="00725030">
        <w:rPr>
          <w:sz w:val="20"/>
        </w:rPr>
        <w:t>ast and Thomas apologised countless times, sent flowers to Hazel and her favourite chocolates and Hazel knew she needed to talk to him. After a long talk, they came to the agreement of no divorce and working the issue out slowly. The relationship appeared to slowly mend over the years until the year of 1992 when Hazel refused to come home one day after work, she claimed to family and friends that she felt unsafe around Thomas when he had a drink and that he was angry with her. Many days past and the problem</w:t>
      </w:r>
      <w:r w:rsidR="00C836E0" w:rsidRPr="00725030">
        <w:rPr>
          <w:sz w:val="20"/>
        </w:rPr>
        <w:t>s</w:t>
      </w:r>
      <w:r w:rsidR="008543A3" w:rsidRPr="00725030">
        <w:rPr>
          <w:sz w:val="20"/>
        </w:rPr>
        <w:t xml:space="preserve"> </w:t>
      </w:r>
      <w:r w:rsidR="00C836E0" w:rsidRPr="00725030">
        <w:rPr>
          <w:sz w:val="20"/>
        </w:rPr>
        <w:t>were</w:t>
      </w:r>
      <w:r w:rsidR="008543A3" w:rsidRPr="00725030">
        <w:rPr>
          <w:sz w:val="20"/>
        </w:rPr>
        <w:t xml:space="preserve"> slowly being sorted out. Family started to begin to think that something was wrong in the relationship but stayed out of it. A </w:t>
      </w:r>
      <w:r w:rsidR="00C836E0" w:rsidRPr="00725030">
        <w:rPr>
          <w:sz w:val="20"/>
        </w:rPr>
        <w:t xml:space="preserve">year or </w:t>
      </w:r>
      <w:r w:rsidR="008543A3" w:rsidRPr="00725030">
        <w:rPr>
          <w:sz w:val="20"/>
        </w:rPr>
        <w:t xml:space="preserve">so past and on the </w:t>
      </w:r>
      <w:r w:rsidR="00C836E0" w:rsidRPr="00725030">
        <w:rPr>
          <w:sz w:val="20"/>
        </w:rPr>
        <w:t>23</w:t>
      </w:r>
      <w:r w:rsidR="00C836E0" w:rsidRPr="00725030">
        <w:rPr>
          <w:sz w:val="20"/>
          <w:vertAlign w:val="superscript"/>
        </w:rPr>
        <w:t>rd</w:t>
      </w:r>
      <w:r w:rsidR="00C836E0" w:rsidRPr="00725030">
        <w:rPr>
          <w:sz w:val="20"/>
        </w:rPr>
        <w:t xml:space="preserve"> May 1994 Hazel Jones’s body was found in her living room still and lifeless. Police have said she was murdered and it was not an accident. They have no suspects as of yet.</w:t>
      </w:r>
    </w:p>
    <w:sectPr w:rsidR="00F3505B" w:rsidRPr="00725030" w:rsidSect="00D50F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463E1"/>
    <w:rsid w:val="001463E1"/>
    <w:rsid w:val="003E10BC"/>
    <w:rsid w:val="00725030"/>
    <w:rsid w:val="0077433B"/>
    <w:rsid w:val="008543A3"/>
    <w:rsid w:val="00C836E0"/>
    <w:rsid w:val="00D50FA8"/>
    <w:rsid w:val="00E93775"/>
    <w:rsid w:val="00F320EB"/>
    <w:rsid w:val="00F350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F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0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7</cp:revision>
  <dcterms:created xsi:type="dcterms:W3CDTF">2012-04-16T05:53:00Z</dcterms:created>
  <dcterms:modified xsi:type="dcterms:W3CDTF">2012-05-03T01:05:00Z</dcterms:modified>
</cp:coreProperties>
</file>